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C8D297">
      <w:pPr>
        <w:spacing w:line="560" w:lineRule="exact"/>
        <w:rPr>
          <w:rFonts w:ascii="黑体" w:hAnsi="方正小标宋简体" w:eastAsia="黑体" w:cs="方正小标宋简体"/>
          <w:sz w:val="32"/>
          <w:szCs w:val="32"/>
        </w:rPr>
      </w:pPr>
      <w:r>
        <w:rPr>
          <w:rFonts w:hint="eastAsia" w:ascii="黑体" w:hAnsi="方正小标宋简体" w:eastAsia="黑体" w:cs="方正小标宋简体"/>
          <w:sz w:val="32"/>
          <w:szCs w:val="32"/>
        </w:rPr>
        <w:t>附件</w:t>
      </w:r>
    </w:p>
    <w:p w14:paraId="332D45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val="en-US" w:eastAsia="zh-CN"/>
        </w:rPr>
        <w:t>峨边彝族自治县市场化选聘县属国企高级管理人员和</w:t>
      </w:r>
    </w:p>
    <w:p w14:paraId="6AAC99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val="en-US" w:eastAsia="zh-CN"/>
        </w:rPr>
        <w:t>关键岗位人员拟聘用人选名单</w:t>
      </w:r>
    </w:p>
    <w:p w14:paraId="7FD447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/>
          <w:lang w:val="en-US" w:eastAsia="zh-CN"/>
        </w:rPr>
      </w:pPr>
    </w:p>
    <w:tbl>
      <w:tblPr>
        <w:tblStyle w:val="5"/>
        <w:tblW w:w="1302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8"/>
        <w:gridCol w:w="1280"/>
        <w:gridCol w:w="1080"/>
        <w:gridCol w:w="1425"/>
        <w:gridCol w:w="1725"/>
        <w:gridCol w:w="1680"/>
        <w:gridCol w:w="1755"/>
        <w:gridCol w:w="3190"/>
      </w:tblGrid>
      <w:tr w14:paraId="63A4F4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tblHeader/>
          <w:jc w:val="center"/>
        </w:trPr>
        <w:tc>
          <w:tcPr>
            <w:tcW w:w="888" w:type="dxa"/>
            <w:noWrap w:val="0"/>
            <w:vAlign w:val="center"/>
          </w:tcPr>
          <w:p w14:paraId="65FFFDCB">
            <w:pPr>
              <w:widowControl/>
              <w:jc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</w:rPr>
              <w:t>序号</w:t>
            </w:r>
          </w:p>
        </w:tc>
        <w:tc>
          <w:tcPr>
            <w:tcW w:w="1280" w:type="dxa"/>
            <w:noWrap w:val="0"/>
            <w:vAlign w:val="center"/>
          </w:tcPr>
          <w:p w14:paraId="14F6ED64">
            <w:pPr>
              <w:widowControl/>
              <w:jc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</w:rPr>
              <w:t>姓名</w:t>
            </w:r>
          </w:p>
        </w:tc>
        <w:tc>
          <w:tcPr>
            <w:tcW w:w="1080" w:type="dxa"/>
            <w:noWrap w:val="0"/>
            <w:vAlign w:val="center"/>
          </w:tcPr>
          <w:p w14:paraId="34E4E0CD">
            <w:pPr>
              <w:widowControl/>
              <w:jc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</w:rPr>
              <w:t>性别</w:t>
            </w:r>
          </w:p>
        </w:tc>
        <w:tc>
          <w:tcPr>
            <w:tcW w:w="1425" w:type="dxa"/>
            <w:noWrap w:val="0"/>
            <w:vAlign w:val="center"/>
          </w:tcPr>
          <w:p w14:paraId="4522F338">
            <w:pPr>
              <w:widowControl/>
              <w:jc w:val="center"/>
              <w:rPr>
                <w:rFonts w:hint="default" w:ascii="黑体" w:hAnsi="黑体" w:eastAsia="黑体" w:cs="黑体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民族</w:t>
            </w:r>
          </w:p>
        </w:tc>
        <w:tc>
          <w:tcPr>
            <w:tcW w:w="1725" w:type="dxa"/>
            <w:noWrap w:val="0"/>
            <w:vAlign w:val="center"/>
          </w:tcPr>
          <w:p w14:paraId="05B3B907">
            <w:pPr>
              <w:widowControl/>
              <w:jc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出生年月</w:t>
            </w:r>
          </w:p>
        </w:tc>
        <w:tc>
          <w:tcPr>
            <w:tcW w:w="1680" w:type="dxa"/>
            <w:noWrap w:val="0"/>
            <w:vAlign w:val="center"/>
          </w:tcPr>
          <w:p w14:paraId="1A9E0D7B">
            <w:pPr>
              <w:widowControl/>
              <w:jc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学历</w:t>
            </w:r>
          </w:p>
        </w:tc>
        <w:tc>
          <w:tcPr>
            <w:tcW w:w="1755" w:type="dxa"/>
            <w:noWrap w:val="0"/>
            <w:vAlign w:val="center"/>
          </w:tcPr>
          <w:p w14:paraId="2EF90C97">
            <w:pPr>
              <w:widowControl/>
              <w:jc w:val="center"/>
              <w:rPr>
                <w:rFonts w:hint="default" w:ascii="黑体" w:hAnsi="黑体" w:eastAsia="黑体" w:cs="黑体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政治面貌</w:t>
            </w:r>
          </w:p>
        </w:tc>
        <w:tc>
          <w:tcPr>
            <w:tcW w:w="3190" w:type="dxa"/>
            <w:noWrap w:val="0"/>
            <w:vAlign w:val="center"/>
          </w:tcPr>
          <w:p w14:paraId="7758981D">
            <w:pPr>
              <w:widowControl/>
              <w:jc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拟聘任岗位</w:t>
            </w:r>
          </w:p>
        </w:tc>
      </w:tr>
      <w:tr w14:paraId="52FBD1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  <w:jc w:val="center"/>
        </w:trPr>
        <w:tc>
          <w:tcPr>
            <w:tcW w:w="888" w:type="dxa"/>
            <w:shd w:val="clear" w:color="000000" w:fill="auto"/>
            <w:noWrap w:val="0"/>
            <w:vAlign w:val="center"/>
          </w:tcPr>
          <w:p w14:paraId="4CB9FBEE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280" w:type="dxa"/>
            <w:shd w:val="clear" w:color="000000" w:fill="auto"/>
            <w:noWrap w:val="0"/>
            <w:vAlign w:val="center"/>
          </w:tcPr>
          <w:p w14:paraId="0D802001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曹晓峰</w:t>
            </w:r>
          </w:p>
        </w:tc>
        <w:tc>
          <w:tcPr>
            <w:tcW w:w="1080" w:type="dxa"/>
            <w:shd w:val="clear" w:color="auto" w:fill="auto"/>
            <w:noWrap w:val="0"/>
            <w:vAlign w:val="center"/>
          </w:tcPr>
          <w:p w14:paraId="67DCA16F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男</w:t>
            </w:r>
          </w:p>
        </w:tc>
        <w:tc>
          <w:tcPr>
            <w:tcW w:w="1425" w:type="dxa"/>
            <w:shd w:val="clear" w:color="auto" w:fill="auto"/>
            <w:noWrap w:val="0"/>
            <w:vAlign w:val="center"/>
          </w:tcPr>
          <w:p w14:paraId="26F822E0">
            <w:pPr>
              <w:jc w:val="center"/>
              <w:rPr>
                <w:rFonts w:hint="default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汉族</w:t>
            </w:r>
          </w:p>
        </w:tc>
        <w:tc>
          <w:tcPr>
            <w:tcW w:w="1725" w:type="dxa"/>
            <w:shd w:val="clear" w:color="auto" w:fill="auto"/>
            <w:noWrap w:val="0"/>
            <w:vAlign w:val="center"/>
          </w:tcPr>
          <w:p w14:paraId="30C0869E">
            <w:pPr>
              <w:jc w:val="center"/>
              <w:rPr>
                <w:rFonts w:hint="default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  <w:t>1987年3月</w:t>
            </w:r>
          </w:p>
        </w:tc>
        <w:tc>
          <w:tcPr>
            <w:tcW w:w="1680" w:type="dxa"/>
            <w:shd w:val="clear" w:color="auto" w:fill="auto"/>
            <w:noWrap w:val="0"/>
            <w:vAlign w:val="center"/>
          </w:tcPr>
          <w:p w14:paraId="3B5C20EC">
            <w:pPr>
              <w:jc w:val="center"/>
              <w:rPr>
                <w:rFonts w:hint="default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大学本科</w:t>
            </w:r>
          </w:p>
        </w:tc>
        <w:tc>
          <w:tcPr>
            <w:tcW w:w="1755" w:type="dxa"/>
            <w:shd w:val="clear" w:color="auto" w:fill="auto"/>
            <w:noWrap w:val="0"/>
            <w:vAlign w:val="center"/>
          </w:tcPr>
          <w:p w14:paraId="3230CC14">
            <w:pPr>
              <w:jc w:val="center"/>
              <w:rPr>
                <w:rFonts w:hint="default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民盟盟员</w:t>
            </w:r>
          </w:p>
        </w:tc>
        <w:tc>
          <w:tcPr>
            <w:tcW w:w="3190" w:type="dxa"/>
            <w:shd w:val="clear" w:color="000000" w:fill="auto"/>
            <w:noWrap w:val="0"/>
            <w:vAlign w:val="center"/>
          </w:tcPr>
          <w:p w14:paraId="4DD7EC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四川大渡河投资开发集团</w:t>
            </w:r>
          </w:p>
          <w:p w14:paraId="67C32B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有限公司总经理</w:t>
            </w:r>
          </w:p>
        </w:tc>
      </w:tr>
      <w:tr w14:paraId="6A945D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  <w:jc w:val="center"/>
        </w:trPr>
        <w:tc>
          <w:tcPr>
            <w:tcW w:w="888" w:type="dxa"/>
            <w:shd w:val="clear" w:color="000000" w:fill="auto"/>
            <w:noWrap w:val="0"/>
            <w:vAlign w:val="center"/>
          </w:tcPr>
          <w:p w14:paraId="06E45FFE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280" w:type="dxa"/>
            <w:shd w:val="clear" w:color="000000" w:fill="auto"/>
            <w:noWrap w:val="0"/>
            <w:vAlign w:val="center"/>
          </w:tcPr>
          <w:p w14:paraId="35772BEE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王猛</w:t>
            </w:r>
          </w:p>
        </w:tc>
        <w:tc>
          <w:tcPr>
            <w:tcW w:w="1080" w:type="dxa"/>
            <w:shd w:val="clear" w:color="auto" w:fill="auto"/>
            <w:noWrap w:val="0"/>
            <w:vAlign w:val="center"/>
          </w:tcPr>
          <w:p w14:paraId="31B4624C">
            <w:pPr>
              <w:jc w:val="center"/>
              <w:rPr>
                <w:rFonts w:hint="default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男</w:t>
            </w:r>
          </w:p>
        </w:tc>
        <w:tc>
          <w:tcPr>
            <w:tcW w:w="1425" w:type="dxa"/>
            <w:shd w:val="clear" w:color="auto" w:fill="auto"/>
            <w:noWrap w:val="0"/>
            <w:vAlign w:val="center"/>
          </w:tcPr>
          <w:p w14:paraId="2C22CD64">
            <w:pPr>
              <w:jc w:val="center"/>
              <w:rPr>
                <w:rFonts w:hint="default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汉族</w:t>
            </w:r>
          </w:p>
        </w:tc>
        <w:tc>
          <w:tcPr>
            <w:tcW w:w="1725" w:type="dxa"/>
            <w:shd w:val="clear" w:color="auto" w:fill="auto"/>
            <w:noWrap w:val="0"/>
            <w:vAlign w:val="center"/>
          </w:tcPr>
          <w:p w14:paraId="64B5BD16">
            <w:pPr>
              <w:jc w:val="center"/>
              <w:rPr>
                <w:rFonts w:hint="default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  <w:t>1988年10月</w:t>
            </w:r>
          </w:p>
        </w:tc>
        <w:tc>
          <w:tcPr>
            <w:tcW w:w="1680" w:type="dxa"/>
            <w:shd w:val="clear" w:color="auto" w:fill="auto"/>
            <w:noWrap w:val="0"/>
            <w:vAlign w:val="center"/>
          </w:tcPr>
          <w:p w14:paraId="2C625902">
            <w:pPr>
              <w:jc w:val="center"/>
              <w:rPr>
                <w:rFonts w:hint="default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大学本科</w:t>
            </w:r>
          </w:p>
        </w:tc>
        <w:tc>
          <w:tcPr>
            <w:tcW w:w="1755" w:type="dxa"/>
            <w:shd w:val="clear" w:color="auto" w:fill="auto"/>
            <w:noWrap w:val="0"/>
            <w:vAlign w:val="center"/>
          </w:tcPr>
          <w:p w14:paraId="331CA63D">
            <w:pPr>
              <w:jc w:val="center"/>
              <w:rPr>
                <w:rFonts w:hint="default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中共党员</w:t>
            </w:r>
          </w:p>
        </w:tc>
        <w:tc>
          <w:tcPr>
            <w:tcW w:w="3190" w:type="dxa"/>
            <w:shd w:val="clear" w:color="000000" w:fill="auto"/>
            <w:noWrap w:val="0"/>
            <w:vAlign w:val="center"/>
          </w:tcPr>
          <w:p w14:paraId="140DF3D6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四川大渡河投资开发集团</w:t>
            </w:r>
          </w:p>
          <w:p w14:paraId="7AF1D03A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有限公司财务总监</w:t>
            </w:r>
          </w:p>
        </w:tc>
      </w:tr>
      <w:tr w14:paraId="1814F6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9" w:hRule="atLeast"/>
          <w:jc w:val="center"/>
        </w:trPr>
        <w:tc>
          <w:tcPr>
            <w:tcW w:w="888" w:type="dxa"/>
            <w:shd w:val="clear" w:color="000000" w:fill="auto"/>
            <w:noWrap w:val="0"/>
            <w:vAlign w:val="center"/>
          </w:tcPr>
          <w:p w14:paraId="4A725114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280" w:type="dxa"/>
            <w:shd w:val="clear" w:color="000000" w:fill="auto"/>
            <w:noWrap w:val="0"/>
            <w:vAlign w:val="center"/>
          </w:tcPr>
          <w:p w14:paraId="00B5473F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韩铃力</w:t>
            </w:r>
          </w:p>
        </w:tc>
        <w:tc>
          <w:tcPr>
            <w:tcW w:w="1080" w:type="dxa"/>
            <w:shd w:val="clear" w:color="auto" w:fill="auto"/>
            <w:noWrap w:val="0"/>
            <w:vAlign w:val="center"/>
          </w:tcPr>
          <w:p w14:paraId="6A9059FD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1425" w:type="dxa"/>
            <w:shd w:val="clear" w:color="auto" w:fill="auto"/>
            <w:noWrap w:val="0"/>
            <w:vAlign w:val="center"/>
          </w:tcPr>
          <w:p w14:paraId="2B50EC47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汉族</w:t>
            </w:r>
          </w:p>
        </w:tc>
        <w:tc>
          <w:tcPr>
            <w:tcW w:w="1725" w:type="dxa"/>
            <w:shd w:val="clear" w:color="auto" w:fill="auto"/>
            <w:noWrap w:val="0"/>
            <w:vAlign w:val="center"/>
          </w:tcPr>
          <w:p w14:paraId="0EC4D7E9">
            <w:pPr>
              <w:jc w:val="center"/>
              <w:rPr>
                <w:rFonts w:hint="default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1998年2月</w:t>
            </w:r>
          </w:p>
        </w:tc>
        <w:tc>
          <w:tcPr>
            <w:tcW w:w="1680" w:type="dxa"/>
            <w:shd w:val="clear" w:color="auto" w:fill="auto"/>
            <w:noWrap w:val="0"/>
            <w:vAlign w:val="center"/>
          </w:tcPr>
          <w:p w14:paraId="681C5DCF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大学本科</w:t>
            </w:r>
          </w:p>
        </w:tc>
        <w:tc>
          <w:tcPr>
            <w:tcW w:w="1755" w:type="dxa"/>
            <w:shd w:val="clear" w:color="auto" w:fill="auto"/>
            <w:noWrap w:val="0"/>
            <w:vAlign w:val="center"/>
          </w:tcPr>
          <w:p w14:paraId="70000A61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群众</w:t>
            </w:r>
          </w:p>
        </w:tc>
        <w:tc>
          <w:tcPr>
            <w:tcW w:w="3190" w:type="dxa"/>
            <w:shd w:val="clear" w:color="000000" w:fill="auto"/>
            <w:noWrap w:val="0"/>
            <w:vAlign w:val="center"/>
          </w:tcPr>
          <w:p w14:paraId="5D8AB7BA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四川黑竹沟运营管理集团</w:t>
            </w:r>
          </w:p>
          <w:p w14:paraId="48AAEA67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有限公司法务审计部副部长</w:t>
            </w:r>
          </w:p>
        </w:tc>
      </w:tr>
    </w:tbl>
    <w:p w14:paraId="3471B390">
      <w:pPr>
        <w:pStyle w:val="3"/>
        <w:rPr>
          <w:rFonts w:hint="default" w:eastAsia="宋体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 xml:space="preserve">  </w:t>
      </w:r>
    </w:p>
    <w:p w14:paraId="727A2640">
      <w:bookmarkStart w:id="0" w:name="_GoBack"/>
      <w:bookmarkEnd w:id="0"/>
    </w:p>
    <w:sectPr>
      <w:pgSz w:w="16838" w:h="11906" w:orient="landscape"/>
      <w:pgMar w:top="2098" w:right="1474" w:bottom="1984" w:left="158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4A67D58"/>
    <w:rsid w:val="34A67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iPriority="99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99"/>
    <w:rPr>
      <w:rFonts w:ascii="宋体" w:hAnsi="Courier New" w:cs="Courier New"/>
    </w:rPr>
  </w:style>
  <w:style w:type="paragraph" w:styleId="3">
    <w:name w:val="Salutation"/>
    <w:basedOn w:val="1"/>
    <w:next w:val="1"/>
    <w:unhideWhenUsed/>
    <w:qFormat/>
    <w:uiPriority w:val="99"/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2026-02-27T08:39:00Z</dcterms:created>
  <dc:creator>陈欢</dc:creator>
  <cp:lastModifiedBy>陈欢</cp:lastModifiedBy>
  <dcterms:modified xsi:type="dcterms:W3CDTF">2026-02-27T08:40:12Z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562F461D555A4A6B8FB648DB130255F7_11</vt:lpwstr>
  </property>
  <property fmtid="{D5CDD505-2E9C-101B-9397-08002B2CF9AE}" pid="4" name="KSOTemplateDocerSaveRecord">
    <vt:lpwstr>eyJoZGlkIjoiOTg1MWE3YTRhMWVhOTExZDcwOWJhYmM1NmQxY2Y0YjQiLCJ1c2VySWQiOiIzMDI1ODkzNTQifQ==</vt:lpwstr>
  </property>
</Properties>
</file>